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BE" w:rsidRPr="00B27EBE" w:rsidRDefault="00B27EBE" w:rsidP="00B27EB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B27EBE">
        <w:rPr>
          <w:rFonts w:ascii="Times New Roman" w:hAnsi="Times New Roman"/>
          <w:sz w:val="32"/>
          <w:szCs w:val="32"/>
        </w:rPr>
        <w:t>Какой  бы</w:t>
      </w:r>
      <w:proofErr w:type="gramEnd"/>
      <w:r w:rsidRPr="00B27EBE">
        <w:rPr>
          <w:rFonts w:ascii="Times New Roman" w:hAnsi="Times New Roman"/>
          <w:sz w:val="32"/>
          <w:szCs w:val="32"/>
        </w:rPr>
        <w:t xml:space="preserve"> интересной ни была жизнь ребенка, не прочти он драгоценных книг – он обделен. Это взрослые могут прочесть книжку сегодня или через год. В детстве же счет времени ведется иначе. Ранние впечатления могут влиять на всю жизнь. </w:t>
      </w:r>
    </w:p>
    <w:p w:rsidR="00B27EBE" w:rsidRDefault="00B27EBE" w:rsidP="00B27EB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27EBE" w:rsidRDefault="00B27EBE" w:rsidP="00B27EB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B27EBE">
        <w:rPr>
          <w:rFonts w:ascii="Times New Roman" w:hAnsi="Times New Roman"/>
          <w:sz w:val="32"/>
          <w:szCs w:val="32"/>
        </w:rPr>
        <w:t>Впечатления детства самые яркие. Это фундамент будущей духовной жизни. В детстве посеяны семена.  Не все прорастут, расцветут. Но биография души – это постепенное прораста</w:t>
      </w:r>
      <w:r>
        <w:rPr>
          <w:rFonts w:ascii="Times New Roman" w:hAnsi="Times New Roman"/>
          <w:sz w:val="32"/>
          <w:szCs w:val="32"/>
        </w:rPr>
        <w:t>ние семян, посеянных в детстве.</w:t>
      </w:r>
    </w:p>
    <w:p w:rsidR="00B27EBE" w:rsidRDefault="00B27EBE" w:rsidP="00B27EB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40823" w:rsidRPr="00B27EBE" w:rsidRDefault="00B27EBE" w:rsidP="00B27EB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27EBE">
        <w:rPr>
          <w:rFonts w:ascii="Times New Roman" w:hAnsi="Times New Roman"/>
          <w:sz w:val="32"/>
          <w:szCs w:val="32"/>
        </w:rPr>
        <w:t>Последующая жизнь сложна. Она состоит из миллионов поступков, определяющихся чертами характера и формирующих этот характер. Но всякое качество души взрослого и даже всякий его поступок были посеяны в детстве.</w:t>
      </w:r>
    </w:p>
    <w:sectPr w:rsidR="00640823" w:rsidRPr="00B2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A3"/>
    <w:rsid w:val="000C5AA3"/>
    <w:rsid w:val="005855C2"/>
    <w:rsid w:val="00640823"/>
    <w:rsid w:val="007F3F1B"/>
    <w:rsid w:val="00B27EBE"/>
    <w:rsid w:val="00B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FAE4-2958-4DC2-B8F8-9C18AE44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B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2016-05-13T08:37:00Z</dcterms:created>
  <dcterms:modified xsi:type="dcterms:W3CDTF">2016-05-13T08:44:00Z</dcterms:modified>
</cp:coreProperties>
</file>