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EF" w:rsidRDefault="006E14EF" w:rsidP="006E14EF">
      <w:pPr>
        <w:ind w:right="284" w:firstLine="709"/>
        <w:jc w:val="both"/>
        <w:rPr>
          <w:rFonts w:cs="Times New Roman"/>
          <w:sz w:val="32"/>
          <w:szCs w:val="32"/>
        </w:rPr>
      </w:pPr>
      <w:r w:rsidRPr="00660197">
        <w:rPr>
          <w:rFonts w:cs="Times New Roman"/>
          <w:sz w:val="32"/>
          <w:szCs w:val="32"/>
          <w:highlight w:val="red"/>
        </w:rPr>
        <w:t>Слово "культура" многогранно</w:t>
      </w:r>
      <w:r w:rsidRPr="006E14EF">
        <w:rPr>
          <w:rFonts w:cs="Times New Roman"/>
          <w:sz w:val="32"/>
          <w:szCs w:val="32"/>
        </w:rPr>
        <w:t xml:space="preserve">. Что же в первую очередь несёт в себе </w:t>
      </w:r>
      <w:r w:rsidRPr="006318E3">
        <w:rPr>
          <w:rFonts w:cs="Times New Roman"/>
          <w:sz w:val="32"/>
          <w:szCs w:val="32"/>
          <w:highlight w:val="yellow"/>
        </w:rPr>
        <w:t>истинная культура</w:t>
      </w:r>
      <w:r w:rsidRPr="006E14EF">
        <w:rPr>
          <w:rFonts w:cs="Times New Roman"/>
          <w:sz w:val="32"/>
          <w:szCs w:val="32"/>
        </w:rPr>
        <w:t xml:space="preserve">? Она несёт в себе </w:t>
      </w:r>
      <w:r w:rsidRPr="006318E3">
        <w:rPr>
          <w:rFonts w:cs="Times New Roman"/>
          <w:sz w:val="32"/>
          <w:szCs w:val="32"/>
          <w:highlight w:val="yellow"/>
        </w:rPr>
        <w:t>понятие духовности, свет, знание и истинную красоту</w:t>
      </w:r>
      <w:r w:rsidRPr="006E14EF">
        <w:rPr>
          <w:rFonts w:cs="Times New Roman"/>
          <w:sz w:val="32"/>
          <w:szCs w:val="32"/>
        </w:rPr>
        <w:t xml:space="preserve">. И если люди поймут это, то </w:t>
      </w:r>
      <w:r w:rsidRPr="006318E3">
        <w:rPr>
          <w:rFonts w:cs="Times New Roman"/>
          <w:sz w:val="32"/>
          <w:szCs w:val="32"/>
          <w:highlight w:val="yellow"/>
        </w:rPr>
        <w:t>наша страна станет процветающей</w:t>
      </w:r>
      <w:r w:rsidRPr="006E14EF">
        <w:rPr>
          <w:rFonts w:cs="Times New Roman"/>
          <w:sz w:val="32"/>
          <w:szCs w:val="32"/>
        </w:rPr>
        <w:t>. И потому было бы очень хорошо, если бы в каждом городе и посёлке был свой центр культуры, центр творчества не только для детей, но и для людей всех возрастов. </w:t>
      </w:r>
    </w:p>
    <w:p w:rsidR="006E14EF" w:rsidRDefault="006E14EF" w:rsidP="006E14EF">
      <w:pPr>
        <w:ind w:right="284" w:firstLine="709"/>
        <w:jc w:val="both"/>
        <w:rPr>
          <w:rFonts w:cs="Times New Roman"/>
          <w:sz w:val="32"/>
          <w:szCs w:val="32"/>
        </w:rPr>
      </w:pPr>
    </w:p>
    <w:p w:rsidR="006E14EF" w:rsidRDefault="006E14EF" w:rsidP="006E14EF">
      <w:pPr>
        <w:ind w:right="284" w:firstLine="709"/>
        <w:jc w:val="both"/>
        <w:rPr>
          <w:rFonts w:cs="Times New Roman"/>
          <w:sz w:val="32"/>
          <w:szCs w:val="32"/>
        </w:rPr>
      </w:pPr>
      <w:r w:rsidRPr="00660197">
        <w:rPr>
          <w:rFonts w:cs="Times New Roman"/>
          <w:sz w:val="32"/>
          <w:szCs w:val="32"/>
          <w:highlight w:val="red"/>
        </w:rPr>
        <w:t>Истинная культура</w:t>
      </w:r>
      <w:r w:rsidRPr="006E14EF">
        <w:rPr>
          <w:rFonts w:cs="Times New Roman"/>
          <w:sz w:val="32"/>
          <w:szCs w:val="32"/>
        </w:rPr>
        <w:t xml:space="preserve"> всегда </w:t>
      </w:r>
      <w:r w:rsidRPr="006318E3">
        <w:rPr>
          <w:rFonts w:cs="Times New Roman"/>
          <w:sz w:val="32"/>
          <w:szCs w:val="32"/>
          <w:highlight w:val="yellow"/>
        </w:rPr>
        <w:t>направлена на воспитание и на образование</w:t>
      </w:r>
      <w:r w:rsidRPr="006E14EF">
        <w:rPr>
          <w:rFonts w:cs="Times New Roman"/>
          <w:sz w:val="32"/>
          <w:szCs w:val="32"/>
        </w:rPr>
        <w:t xml:space="preserve">. И во главе таких центров должны стоять люди, хорошо понимающие, что такое </w:t>
      </w:r>
      <w:r w:rsidRPr="006318E3">
        <w:rPr>
          <w:rFonts w:cs="Times New Roman"/>
          <w:sz w:val="32"/>
          <w:szCs w:val="32"/>
          <w:highlight w:val="yellow"/>
        </w:rPr>
        <w:t>настоящая культура</w:t>
      </w:r>
      <w:r w:rsidRPr="006E14EF">
        <w:rPr>
          <w:rFonts w:cs="Times New Roman"/>
          <w:sz w:val="32"/>
          <w:szCs w:val="32"/>
        </w:rPr>
        <w:t xml:space="preserve">, </w:t>
      </w:r>
      <w:r w:rsidRPr="006318E3">
        <w:rPr>
          <w:rFonts w:cs="Times New Roman"/>
          <w:sz w:val="32"/>
          <w:szCs w:val="32"/>
          <w:highlight w:val="yellow"/>
        </w:rPr>
        <w:t>из чего она складывается, каково её значение</w:t>
      </w:r>
      <w:r w:rsidRPr="006E14EF">
        <w:rPr>
          <w:rFonts w:cs="Times New Roman"/>
          <w:sz w:val="32"/>
          <w:szCs w:val="32"/>
        </w:rPr>
        <w:t>. </w:t>
      </w:r>
    </w:p>
    <w:p w:rsidR="006E14EF" w:rsidRDefault="006E14EF" w:rsidP="006E14EF">
      <w:pPr>
        <w:ind w:right="284" w:firstLine="709"/>
        <w:jc w:val="both"/>
        <w:rPr>
          <w:rFonts w:cs="Times New Roman"/>
          <w:sz w:val="32"/>
          <w:szCs w:val="32"/>
        </w:rPr>
      </w:pPr>
    </w:p>
    <w:p w:rsidR="006E14EF" w:rsidRDefault="006E14EF" w:rsidP="006E14EF">
      <w:pPr>
        <w:ind w:right="284" w:firstLine="709"/>
        <w:jc w:val="both"/>
        <w:rPr>
          <w:rFonts w:cs="Times New Roman"/>
          <w:sz w:val="32"/>
          <w:szCs w:val="32"/>
        </w:rPr>
      </w:pPr>
      <w:r w:rsidRPr="00660197">
        <w:rPr>
          <w:rFonts w:cs="Times New Roman"/>
          <w:sz w:val="32"/>
          <w:szCs w:val="32"/>
          <w:highlight w:val="red"/>
        </w:rPr>
        <w:t>Ключевой нотой культуры</w:t>
      </w:r>
      <w:bookmarkStart w:id="0" w:name="_GoBack"/>
      <w:bookmarkEnd w:id="0"/>
      <w:r w:rsidRPr="006E14EF">
        <w:rPr>
          <w:rFonts w:cs="Times New Roman"/>
          <w:sz w:val="32"/>
          <w:szCs w:val="32"/>
        </w:rPr>
        <w:t xml:space="preserve"> могут стать такие понятия, как </w:t>
      </w:r>
      <w:r w:rsidRPr="006318E3">
        <w:rPr>
          <w:rFonts w:cs="Times New Roman"/>
          <w:sz w:val="32"/>
          <w:szCs w:val="32"/>
          <w:highlight w:val="yellow"/>
        </w:rPr>
        <w:t>мир, истина, красота</w:t>
      </w:r>
      <w:r w:rsidRPr="006E14EF">
        <w:rPr>
          <w:rFonts w:cs="Times New Roman"/>
          <w:sz w:val="32"/>
          <w:szCs w:val="32"/>
        </w:rPr>
        <w:t xml:space="preserve">. Было бы хорошо, если бы культурой занимались </w:t>
      </w:r>
      <w:r w:rsidRPr="006318E3">
        <w:rPr>
          <w:rFonts w:cs="Times New Roman"/>
          <w:sz w:val="32"/>
          <w:szCs w:val="32"/>
          <w:highlight w:val="yellow"/>
        </w:rPr>
        <w:t>люди честные и бескорыстные</w:t>
      </w:r>
      <w:r w:rsidRPr="006E14EF">
        <w:rPr>
          <w:rFonts w:cs="Times New Roman"/>
          <w:sz w:val="32"/>
          <w:szCs w:val="32"/>
        </w:rPr>
        <w:t xml:space="preserve">, беззаветно преданные своему делу, </w:t>
      </w:r>
      <w:r w:rsidRPr="006318E3">
        <w:rPr>
          <w:rFonts w:cs="Times New Roman"/>
          <w:sz w:val="32"/>
          <w:szCs w:val="32"/>
          <w:highlight w:val="yellow"/>
        </w:rPr>
        <w:t>уважающие друг друга</w:t>
      </w:r>
      <w:r w:rsidRPr="006E14EF">
        <w:rPr>
          <w:rFonts w:cs="Times New Roman"/>
          <w:sz w:val="32"/>
          <w:szCs w:val="32"/>
        </w:rPr>
        <w:t xml:space="preserve">. Культура - огромный океан творчества, места хватит всем, </w:t>
      </w:r>
      <w:r w:rsidRPr="006318E3">
        <w:rPr>
          <w:rFonts w:cs="Times New Roman"/>
          <w:sz w:val="32"/>
          <w:szCs w:val="32"/>
          <w:highlight w:val="yellow"/>
        </w:rPr>
        <w:t>для каждого найдётся дело</w:t>
      </w:r>
      <w:r w:rsidRPr="006E14EF">
        <w:rPr>
          <w:rFonts w:cs="Times New Roman"/>
          <w:sz w:val="32"/>
          <w:szCs w:val="32"/>
        </w:rPr>
        <w:t xml:space="preserve">. И если мы все вместе станем участвовать в её создании и укреплении, то </w:t>
      </w:r>
      <w:r w:rsidRPr="006318E3">
        <w:rPr>
          <w:rFonts w:cs="Times New Roman"/>
          <w:sz w:val="32"/>
          <w:szCs w:val="32"/>
          <w:highlight w:val="yellow"/>
        </w:rPr>
        <w:t>вся планета наша станет прекраснее</w:t>
      </w:r>
      <w:r w:rsidRPr="006E14EF">
        <w:rPr>
          <w:rFonts w:cs="Times New Roman"/>
          <w:sz w:val="32"/>
          <w:szCs w:val="32"/>
        </w:rPr>
        <w:t xml:space="preserve">. </w:t>
      </w:r>
    </w:p>
    <w:p w:rsidR="006E14EF" w:rsidRDefault="006E14EF" w:rsidP="006E14EF">
      <w:pPr>
        <w:ind w:right="284" w:firstLine="709"/>
        <w:jc w:val="both"/>
        <w:rPr>
          <w:rFonts w:cs="Times New Roman"/>
          <w:sz w:val="32"/>
          <w:szCs w:val="32"/>
        </w:rPr>
      </w:pPr>
    </w:p>
    <w:p w:rsidR="00640823" w:rsidRPr="006E14EF" w:rsidRDefault="006E14EF" w:rsidP="006E14EF">
      <w:pPr>
        <w:ind w:right="284" w:firstLine="709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(П</w:t>
      </w:r>
      <w:r w:rsidRPr="006E14EF">
        <w:rPr>
          <w:rFonts w:cs="Times New Roman"/>
          <w:sz w:val="32"/>
          <w:szCs w:val="32"/>
        </w:rPr>
        <w:t>о М.</w:t>
      </w:r>
      <w:r>
        <w:rPr>
          <w:rFonts w:cs="Times New Roman"/>
          <w:sz w:val="32"/>
          <w:szCs w:val="32"/>
        </w:rPr>
        <w:t xml:space="preserve"> Цветаевой)</w:t>
      </w:r>
    </w:p>
    <w:sectPr w:rsidR="00640823" w:rsidRPr="006E14EF" w:rsidSect="006E14E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8E"/>
    <w:rsid w:val="0039068E"/>
    <w:rsid w:val="006318E3"/>
    <w:rsid w:val="00640823"/>
    <w:rsid w:val="00660197"/>
    <w:rsid w:val="006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E731-70B1-4340-A572-3498497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2016-05-06T07:41:00Z</cp:lastPrinted>
  <dcterms:created xsi:type="dcterms:W3CDTF">2016-05-06T07:35:00Z</dcterms:created>
  <dcterms:modified xsi:type="dcterms:W3CDTF">2016-05-13T08:55:00Z</dcterms:modified>
</cp:coreProperties>
</file>